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14EA" w:rsidRPr="008E4A06" w:rsidRDefault="003914EA" w:rsidP="003914E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4A06">
        <w:rPr>
          <w:rFonts w:ascii="Times New Roman" w:hAnsi="Times New Roman" w:cs="Times New Roman"/>
          <w:b/>
          <w:sz w:val="24"/>
          <w:szCs w:val="24"/>
        </w:rPr>
        <w:t>YASEMİN KARAKAYA BİLİM VE SANAT MERKEZİ</w:t>
      </w:r>
    </w:p>
    <w:p w:rsidR="003914EA" w:rsidRPr="008E4A06" w:rsidRDefault="003914EA" w:rsidP="003914EA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bookmarkStart w:id="0" w:name="_GoBack"/>
      <w:r w:rsidRPr="008E4A06">
        <w:rPr>
          <w:rFonts w:ascii="Times New Roman" w:hAnsi="Times New Roman" w:cs="Times New Roman"/>
          <w:b/>
          <w:sz w:val="24"/>
          <w:szCs w:val="24"/>
          <w:u w:val="single"/>
        </w:rPr>
        <w:t>ULUSLARARASI BAŞARILARI</w:t>
      </w:r>
    </w:p>
    <w:bookmarkEnd w:id="0"/>
    <w:p w:rsidR="003914EA" w:rsidRPr="008E4A06" w:rsidRDefault="003914EA" w:rsidP="003914EA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W w:w="10206" w:type="dxa"/>
        <w:tblInd w:w="55" w:type="dxa"/>
        <w:tblBorders>
          <w:top w:val="thinThickSmallGap" w:sz="24" w:space="0" w:color="D5DCE4" w:themeColor="text2" w:themeTint="33"/>
          <w:left w:val="thinThickSmallGap" w:sz="24" w:space="0" w:color="D5DCE4" w:themeColor="text2" w:themeTint="33"/>
          <w:bottom w:val="thinThickSmallGap" w:sz="24" w:space="0" w:color="D5DCE4" w:themeColor="text2" w:themeTint="33"/>
          <w:right w:val="thinThickSmallGap" w:sz="24" w:space="0" w:color="D5DCE4" w:themeColor="text2" w:themeTint="33"/>
          <w:insideH w:val="thinThickSmallGap" w:sz="24" w:space="0" w:color="D5DCE4" w:themeColor="text2" w:themeTint="33"/>
          <w:insideV w:val="thinThickSmallGap" w:sz="24" w:space="0" w:color="D5DCE4" w:themeColor="text2" w:themeTint="33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97"/>
        <w:gridCol w:w="1048"/>
        <w:gridCol w:w="2919"/>
        <w:gridCol w:w="2173"/>
        <w:gridCol w:w="1562"/>
        <w:gridCol w:w="2007"/>
      </w:tblGrid>
      <w:tr w:rsidR="003914EA" w:rsidRPr="008E4A06" w:rsidTr="000D4B83">
        <w:tc>
          <w:tcPr>
            <w:tcW w:w="497" w:type="dxa"/>
            <w:shd w:val="clear" w:color="auto" w:fill="DEEAF6" w:themeFill="accent1" w:themeFillTint="33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  <w:b/>
                <w:bCs/>
              </w:rPr>
            </w:pPr>
            <w:r w:rsidRPr="008E4A06">
              <w:rPr>
                <w:rFonts w:cs="Times New Roman"/>
                <w:b/>
                <w:bCs/>
              </w:rPr>
              <w:t>Sıra</w:t>
            </w:r>
          </w:p>
        </w:tc>
        <w:tc>
          <w:tcPr>
            <w:tcW w:w="1048" w:type="dxa"/>
            <w:shd w:val="clear" w:color="auto" w:fill="DEEAF6" w:themeFill="accent1" w:themeFillTint="33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  <w:b/>
                <w:bCs/>
              </w:rPr>
            </w:pPr>
            <w:r w:rsidRPr="008E4A06">
              <w:rPr>
                <w:rFonts w:cs="Times New Roman"/>
                <w:b/>
                <w:bCs/>
              </w:rPr>
              <w:t>Türü (Yarışma, Proje)</w:t>
            </w:r>
          </w:p>
        </w:tc>
        <w:tc>
          <w:tcPr>
            <w:tcW w:w="2919" w:type="dxa"/>
            <w:shd w:val="clear" w:color="auto" w:fill="DEEAF6" w:themeFill="accent1" w:themeFillTint="33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  <w:b/>
                <w:bCs/>
              </w:rPr>
            </w:pPr>
            <w:r w:rsidRPr="008E4A06">
              <w:rPr>
                <w:rFonts w:cs="Times New Roman"/>
                <w:b/>
                <w:bCs/>
              </w:rPr>
              <w:t>Yapılan Çalışmanın Adı (Proje, Atölye, Şiir, Kompozisyon, Resim)</w:t>
            </w:r>
          </w:p>
        </w:tc>
        <w:tc>
          <w:tcPr>
            <w:tcW w:w="2173" w:type="dxa"/>
            <w:shd w:val="clear" w:color="auto" w:fill="DEEAF6" w:themeFill="accent1" w:themeFillTint="33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  <w:b/>
                <w:bCs/>
              </w:rPr>
            </w:pPr>
            <w:r w:rsidRPr="008E4A06">
              <w:rPr>
                <w:rFonts w:cs="Times New Roman"/>
                <w:b/>
                <w:bCs/>
              </w:rPr>
              <w:t>Düzenleyen Kurum/Kuruluş</w:t>
            </w:r>
          </w:p>
        </w:tc>
        <w:tc>
          <w:tcPr>
            <w:tcW w:w="1562" w:type="dxa"/>
            <w:shd w:val="clear" w:color="auto" w:fill="DEEAF6" w:themeFill="accent1" w:themeFillTint="33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  <w:b/>
                <w:bCs/>
              </w:rPr>
            </w:pPr>
            <w:r w:rsidRPr="008E4A06">
              <w:rPr>
                <w:rFonts w:cs="Times New Roman"/>
                <w:b/>
                <w:bCs/>
              </w:rPr>
              <w:t>Alınan Derece</w:t>
            </w:r>
          </w:p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  <w:b/>
                <w:bCs/>
              </w:rPr>
            </w:pPr>
            <w:r w:rsidRPr="008E4A06">
              <w:rPr>
                <w:rFonts w:cs="Times New Roman"/>
                <w:b/>
                <w:bCs/>
              </w:rPr>
              <w:t>(Birincilik, İkincilik, Üçüncülük, Mansiyon)</w:t>
            </w:r>
          </w:p>
        </w:tc>
        <w:tc>
          <w:tcPr>
            <w:tcW w:w="2007" w:type="dxa"/>
            <w:shd w:val="clear" w:color="auto" w:fill="DEEAF6" w:themeFill="accent1" w:themeFillTint="33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  <w:b/>
              </w:rPr>
            </w:pPr>
            <w:r w:rsidRPr="008E4A06">
              <w:rPr>
                <w:rFonts w:cs="Times New Roman"/>
                <w:b/>
                <w:bCs/>
              </w:rPr>
              <w:t>Sorumlular</w:t>
            </w:r>
          </w:p>
        </w:tc>
      </w:tr>
      <w:tr w:rsidR="003914EA" w:rsidRPr="008E4A06" w:rsidTr="000D4B83">
        <w:trPr>
          <w:trHeight w:val="1357"/>
        </w:trPr>
        <w:tc>
          <w:tcPr>
            <w:tcW w:w="497" w:type="dxa"/>
            <w:shd w:val="clear" w:color="auto" w:fill="DEEAF6" w:themeFill="accent1" w:themeFillTint="33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 w:rsidRPr="008E4A06">
              <w:rPr>
                <w:rFonts w:cs="Times New Roman"/>
              </w:rPr>
              <w:t>1</w:t>
            </w:r>
          </w:p>
        </w:tc>
        <w:tc>
          <w:tcPr>
            <w:tcW w:w="1048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 w:rsidRPr="008E4A06">
              <w:rPr>
                <w:rFonts w:cs="Times New Roman"/>
              </w:rPr>
              <w:t>Proje</w:t>
            </w:r>
          </w:p>
        </w:tc>
        <w:tc>
          <w:tcPr>
            <w:tcW w:w="2919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proofErr w:type="spellStart"/>
            <w:r w:rsidRPr="008E4A06">
              <w:rPr>
                <w:rFonts w:cs="Times New Roman"/>
              </w:rPr>
              <w:t>Our</w:t>
            </w:r>
            <w:proofErr w:type="spellEnd"/>
            <w:r w:rsidRPr="008E4A06">
              <w:rPr>
                <w:rFonts w:cs="Times New Roman"/>
              </w:rPr>
              <w:t xml:space="preserve"> Life is Math 2</w:t>
            </w:r>
          </w:p>
        </w:tc>
        <w:tc>
          <w:tcPr>
            <w:tcW w:w="2173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proofErr w:type="gramStart"/>
            <w:r w:rsidRPr="008E4A06">
              <w:rPr>
                <w:rFonts w:cs="Times New Roman"/>
              </w:rPr>
              <w:t>e</w:t>
            </w:r>
            <w:proofErr w:type="gramEnd"/>
            <w:r w:rsidRPr="008E4A06">
              <w:rPr>
                <w:rFonts w:cs="Times New Roman"/>
              </w:rPr>
              <w:t>-</w:t>
            </w:r>
            <w:proofErr w:type="spellStart"/>
            <w:r w:rsidRPr="008E4A06">
              <w:rPr>
                <w:rFonts w:cs="Times New Roman"/>
              </w:rPr>
              <w:t>Twinning</w:t>
            </w:r>
            <w:proofErr w:type="spellEnd"/>
          </w:p>
        </w:tc>
        <w:tc>
          <w:tcPr>
            <w:tcW w:w="1562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 w:rsidRPr="008E4A06">
              <w:rPr>
                <w:rFonts w:cs="Times New Roman"/>
              </w:rPr>
              <w:t>Avrupa Kalite Etiketi</w:t>
            </w:r>
          </w:p>
        </w:tc>
        <w:tc>
          <w:tcPr>
            <w:tcW w:w="2007" w:type="dxa"/>
            <w:shd w:val="clear" w:color="auto" w:fill="auto"/>
            <w:vAlign w:val="center"/>
          </w:tcPr>
          <w:p w:rsidR="003914EA" w:rsidRPr="008E4A06" w:rsidRDefault="003914EA" w:rsidP="000D4B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4A06">
              <w:rPr>
                <w:rFonts w:ascii="Times New Roman" w:hAnsi="Times New Roman" w:cs="Times New Roman"/>
                <w:sz w:val="24"/>
                <w:szCs w:val="24"/>
              </w:rPr>
              <w:t xml:space="preserve">Danışman </w:t>
            </w:r>
            <w:proofErr w:type="spellStart"/>
            <w:r w:rsidRPr="008E4A06">
              <w:rPr>
                <w:rFonts w:ascii="Times New Roman" w:hAnsi="Times New Roman" w:cs="Times New Roman"/>
                <w:sz w:val="24"/>
                <w:szCs w:val="24"/>
              </w:rPr>
              <w:t>Radiye</w:t>
            </w:r>
            <w:proofErr w:type="spellEnd"/>
            <w:r w:rsidRPr="008E4A06">
              <w:rPr>
                <w:rFonts w:ascii="Times New Roman" w:hAnsi="Times New Roman" w:cs="Times New Roman"/>
                <w:sz w:val="24"/>
                <w:szCs w:val="24"/>
              </w:rPr>
              <w:t xml:space="preserve"> AKSOY YUMRUKAYA</w:t>
            </w:r>
          </w:p>
          <w:p w:rsidR="003914EA" w:rsidRPr="008E4A06" w:rsidRDefault="003914EA" w:rsidP="000D4B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14EA" w:rsidRPr="008E4A06" w:rsidTr="000D4B83">
        <w:trPr>
          <w:trHeight w:val="1241"/>
        </w:trPr>
        <w:tc>
          <w:tcPr>
            <w:tcW w:w="497" w:type="dxa"/>
            <w:shd w:val="clear" w:color="auto" w:fill="DEEAF6" w:themeFill="accent1" w:themeFillTint="33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 w:rsidRPr="008E4A06">
              <w:rPr>
                <w:rFonts w:cs="Times New Roman"/>
              </w:rPr>
              <w:t>2</w:t>
            </w:r>
          </w:p>
        </w:tc>
        <w:tc>
          <w:tcPr>
            <w:tcW w:w="1048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 w:rsidRPr="008E4A06">
              <w:rPr>
                <w:rFonts w:cs="Times New Roman"/>
              </w:rPr>
              <w:t>Proje</w:t>
            </w:r>
          </w:p>
        </w:tc>
        <w:tc>
          <w:tcPr>
            <w:tcW w:w="2919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proofErr w:type="spellStart"/>
            <w:r w:rsidRPr="008E4A06">
              <w:rPr>
                <w:rFonts w:cs="Times New Roman"/>
              </w:rPr>
              <w:t>KeşfedeBİLSEM</w:t>
            </w:r>
            <w:proofErr w:type="spellEnd"/>
          </w:p>
        </w:tc>
        <w:tc>
          <w:tcPr>
            <w:tcW w:w="2173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proofErr w:type="gramStart"/>
            <w:r w:rsidRPr="008E4A06">
              <w:rPr>
                <w:rFonts w:cs="Times New Roman"/>
              </w:rPr>
              <w:t>e</w:t>
            </w:r>
            <w:proofErr w:type="gramEnd"/>
            <w:r w:rsidRPr="008E4A06">
              <w:rPr>
                <w:rFonts w:cs="Times New Roman"/>
              </w:rPr>
              <w:t>-</w:t>
            </w:r>
            <w:proofErr w:type="spellStart"/>
            <w:r w:rsidRPr="008E4A06">
              <w:rPr>
                <w:rFonts w:cs="Times New Roman"/>
              </w:rPr>
              <w:t>Twinning</w:t>
            </w:r>
            <w:proofErr w:type="spellEnd"/>
          </w:p>
        </w:tc>
        <w:tc>
          <w:tcPr>
            <w:tcW w:w="1562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 w:rsidRPr="008E4A06">
              <w:rPr>
                <w:rFonts w:cs="Times New Roman"/>
              </w:rPr>
              <w:t>Avrupa Kalite Etiketi</w:t>
            </w:r>
          </w:p>
        </w:tc>
        <w:tc>
          <w:tcPr>
            <w:tcW w:w="2007" w:type="dxa"/>
            <w:shd w:val="clear" w:color="auto" w:fill="auto"/>
            <w:vAlign w:val="center"/>
          </w:tcPr>
          <w:p w:rsidR="003914EA" w:rsidRPr="008E4A06" w:rsidRDefault="003914EA" w:rsidP="000D4B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4A06">
              <w:rPr>
                <w:rFonts w:ascii="Times New Roman" w:hAnsi="Times New Roman" w:cs="Times New Roman"/>
                <w:sz w:val="24"/>
                <w:szCs w:val="24"/>
              </w:rPr>
              <w:t xml:space="preserve">Danışman </w:t>
            </w:r>
            <w:proofErr w:type="spellStart"/>
            <w:r w:rsidRPr="008E4A06">
              <w:rPr>
                <w:rFonts w:ascii="Times New Roman" w:hAnsi="Times New Roman" w:cs="Times New Roman"/>
                <w:sz w:val="24"/>
                <w:szCs w:val="24"/>
              </w:rPr>
              <w:t>Radiye</w:t>
            </w:r>
            <w:proofErr w:type="spellEnd"/>
            <w:r w:rsidRPr="008E4A06">
              <w:rPr>
                <w:rFonts w:ascii="Times New Roman" w:hAnsi="Times New Roman" w:cs="Times New Roman"/>
                <w:sz w:val="24"/>
                <w:szCs w:val="24"/>
              </w:rPr>
              <w:t xml:space="preserve"> AKSOY YUMRUKAYA</w:t>
            </w:r>
          </w:p>
          <w:p w:rsidR="003914EA" w:rsidRPr="008E4A06" w:rsidRDefault="003914EA" w:rsidP="000D4B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14EA" w:rsidRPr="008E4A06" w:rsidTr="000D4B83">
        <w:tc>
          <w:tcPr>
            <w:tcW w:w="497" w:type="dxa"/>
            <w:shd w:val="clear" w:color="auto" w:fill="DEEAF6" w:themeFill="accent1" w:themeFillTint="33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 w:rsidRPr="008E4A06">
              <w:rPr>
                <w:rFonts w:cs="Times New Roman"/>
              </w:rPr>
              <w:t>3</w:t>
            </w:r>
          </w:p>
        </w:tc>
        <w:tc>
          <w:tcPr>
            <w:tcW w:w="1048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 w:rsidRPr="008E4A06">
              <w:rPr>
                <w:rFonts w:cs="Times New Roman"/>
              </w:rPr>
              <w:t>Proje</w:t>
            </w:r>
          </w:p>
        </w:tc>
        <w:tc>
          <w:tcPr>
            <w:tcW w:w="2919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proofErr w:type="spellStart"/>
            <w:r w:rsidRPr="008E4A06">
              <w:rPr>
                <w:rFonts w:cs="Times New Roman"/>
              </w:rPr>
              <w:t>Dear</w:t>
            </w:r>
            <w:proofErr w:type="spellEnd"/>
            <w:r w:rsidRPr="008E4A06">
              <w:rPr>
                <w:rFonts w:cs="Times New Roman"/>
              </w:rPr>
              <w:t xml:space="preserve"> </w:t>
            </w:r>
            <w:proofErr w:type="spellStart"/>
            <w:r w:rsidRPr="008E4A06">
              <w:rPr>
                <w:rFonts w:cs="Times New Roman"/>
              </w:rPr>
              <w:t>Diary</w:t>
            </w:r>
            <w:proofErr w:type="spellEnd"/>
          </w:p>
        </w:tc>
        <w:tc>
          <w:tcPr>
            <w:tcW w:w="2173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proofErr w:type="gramStart"/>
            <w:r w:rsidRPr="008E4A06">
              <w:rPr>
                <w:rFonts w:cs="Times New Roman"/>
              </w:rPr>
              <w:t>e</w:t>
            </w:r>
            <w:proofErr w:type="gramEnd"/>
            <w:r w:rsidRPr="008E4A06">
              <w:rPr>
                <w:rFonts w:cs="Times New Roman"/>
              </w:rPr>
              <w:t>-</w:t>
            </w:r>
            <w:proofErr w:type="spellStart"/>
            <w:r w:rsidRPr="008E4A06">
              <w:rPr>
                <w:rFonts w:cs="Times New Roman"/>
              </w:rPr>
              <w:t>Twinning</w:t>
            </w:r>
            <w:proofErr w:type="spellEnd"/>
          </w:p>
        </w:tc>
        <w:tc>
          <w:tcPr>
            <w:tcW w:w="1562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 w:rsidRPr="008E4A06">
              <w:rPr>
                <w:rFonts w:cs="Times New Roman"/>
              </w:rPr>
              <w:t>Avrupa Kalite Etiketi</w:t>
            </w:r>
          </w:p>
        </w:tc>
        <w:tc>
          <w:tcPr>
            <w:tcW w:w="2007" w:type="dxa"/>
            <w:shd w:val="clear" w:color="auto" w:fill="auto"/>
            <w:vAlign w:val="center"/>
          </w:tcPr>
          <w:p w:rsidR="003914EA" w:rsidRPr="008E4A06" w:rsidRDefault="003914EA" w:rsidP="000D4B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4A06">
              <w:rPr>
                <w:rFonts w:ascii="Times New Roman" w:hAnsi="Times New Roman" w:cs="Times New Roman"/>
                <w:sz w:val="24"/>
                <w:szCs w:val="24"/>
              </w:rPr>
              <w:t xml:space="preserve">Danışman Gamze YÖNAL </w:t>
            </w:r>
          </w:p>
        </w:tc>
      </w:tr>
      <w:tr w:rsidR="003914EA" w:rsidRPr="008E4A06" w:rsidTr="000D4B83">
        <w:tc>
          <w:tcPr>
            <w:tcW w:w="497" w:type="dxa"/>
            <w:shd w:val="clear" w:color="auto" w:fill="DEEAF6" w:themeFill="accent1" w:themeFillTint="33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 w:rsidRPr="008E4A06">
              <w:rPr>
                <w:rFonts w:cs="Times New Roman"/>
              </w:rPr>
              <w:t>4</w:t>
            </w:r>
          </w:p>
        </w:tc>
        <w:tc>
          <w:tcPr>
            <w:tcW w:w="1048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 w:rsidRPr="008E4A06">
              <w:rPr>
                <w:rFonts w:cs="Times New Roman"/>
              </w:rPr>
              <w:t>Yarışma</w:t>
            </w:r>
          </w:p>
        </w:tc>
        <w:tc>
          <w:tcPr>
            <w:tcW w:w="2919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</w:p>
        </w:tc>
        <w:tc>
          <w:tcPr>
            <w:tcW w:w="2173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 w:rsidRPr="008E4A06">
              <w:rPr>
                <w:rFonts w:cs="Times New Roman"/>
              </w:rPr>
              <w:t>Uluslararası Matematiksel Modelleme</w:t>
            </w:r>
          </w:p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 w:rsidRPr="008E4A06">
              <w:rPr>
                <w:rFonts w:cs="Times New Roman"/>
              </w:rPr>
              <w:t>(IM2C)</w:t>
            </w:r>
          </w:p>
        </w:tc>
        <w:tc>
          <w:tcPr>
            <w:tcW w:w="1562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Temsil</w:t>
            </w:r>
          </w:p>
        </w:tc>
        <w:tc>
          <w:tcPr>
            <w:tcW w:w="2007" w:type="dxa"/>
            <w:shd w:val="clear" w:color="auto" w:fill="auto"/>
            <w:vAlign w:val="center"/>
          </w:tcPr>
          <w:p w:rsidR="003914EA" w:rsidRPr="008E4A06" w:rsidRDefault="003914EA" w:rsidP="000D4B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4A06">
              <w:rPr>
                <w:rFonts w:ascii="Times New Roman" w:hAnsi="Times New Roman" w:cs="Times New Roman"/>
                <w:sz w:val="24"/>
                <w:szCs w:val="24"/>
              </w:rPr>
              <w:t>Danışman Özhan ÇELEBİ</w:t>
            </w:r>
          </w:p>
          <w:p w:rsidR="003914EA" w:rsidRPr="008E4A06" w:rsidRDefault="003914EA" w:rsidP="000D4B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4A06">
              <w:rPr>
                <w:rFonts w:ascii="Times New Roman" w:hAnsi="Times New Roman" w:cs="Times New Roman"/>
                <w:sz w:val="24"/>
                <w:szCs w:val="24"/>
              </w:rPr>
              <w:t>Ateş Toprak AKSU</w:t>
            </w:r>
          </w:p>
          <w:p w:rsidR="003914EA" w:rsidRPr="008E4A06" w:rsidRDefault="003914EA" w:rsidP="000D4B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4A06">
              <w:rPr>
                <w:rFonts w:ascii="Times New Roman" w:hAnsi="Times New Roman" w:cs="Times New Roman"/>
                <w:sz w:val="24"/>
                <w:szCs w:val="24"/>
              </w:rPr>
              <w:t>Deniz BAYDEMİR</w:t>
            </w:r>
          </w:p>
          <w:p w:rsidR="003914EA" w:rsidRPr="008E4A06" w:rsidRDefault="003914EA" w:rsidP="000D4B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4A06">
              <w:rPr>
                <w:rFonts w:ascii="Times New Roman" w:hAnsi="Times New Roman" w:cs="Times New Roman"/>
                <w:sz w:val="24"/>
                <w:szCs w:val="24"/>
              </w:rPr>
              <w:t>Ege ACAR</w:t>
            </w:r>
          </w:p>
          <w:p w:rsidR="003914EA" w:rsidRPr="008E4A06" w:rsidRDefault="003914EA" w:rsidP="000D4B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4A06">
              <w:rPr>
                <w:rFonts w:ascii="Times New Roman" w:hAnsi="Times New Roman" w:cs="Times New Roman"/>
                <w:sz w:val="24"/>
                <w:szCs w:val="24"/>
              </w:rPr>
              <w:t xml:space="preserve">Mert ACAR </w:t>
            </w:r>
          </w:p>
        </w:tc>
      </w:tr>
      <w:tr w:rsidR="003914EA" w:rsidRPr="008E4A06" w:rsidTr="000D4B83">
        <w:tc>
          <w:tcPr>
            <w:tcW w:w="497" w:type="dxa"/>
            <w:shd w:val="clear" w:color="auto" w:fill="DEEAF6" w:themeFill="accent1" w:themeFillTint="33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</w:p>
        </w:tc>
        <w:tc>
          <w:tcPr>
            <w:tcW w:w="1048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 w:rsidRPr="008E4A06">
              <w:rPr>
                <w:rFonts w:cs="Times New Roman"/>
              </w:rPr>
              <w:t>Yarışma</w:t>
            </w:r>
          </w:p>
        </w:tc>
        <w:tc>
          <w:tcPr>
            <w:tcW w:w="2919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</w:p>
        </w:tc>
        <w:tc>
          <w:tcPr>
            <w:tcW w:w="2173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 w:rsidRPr="00BC4054">
              <w:rPr>
                <w:rFonts w:cs="Times New Roman"/>
              </w:rPr>
              <w:t xml:space="preserve">Uluslararası </w:t>
            </w:r>
            <w:proofErr w:type="spellStart"/>
            <w:r w:rsidRPr="00BC4054">
              <w:rPr>
                <w:rFonts w:cs="Times New Roman"/>
              </w:rPr>
              <w:t>Tales</w:t>
            </w:r>
            <w:proofErr w:type="spellEnd"/>
            <w:r w:rsidRPr="00BC4054">
              <w:rPr>
                <w:rFonts w:cs="Times New Roman"/>
              </w:rPr>
              <w:t xml:space="preserve"> Matematik Yarışması</w:t>
            </w:r>
          </w:p>
        </w:tc>
        <w:tc>
          <w:tcPr>
            <w:tcW w:w="1562" w:type="dxa"/>
            <w:shd w:val="clear" w:color="auto" w:fill="auto"/>
            <w:vAlign w:val="center"/>
          </w:tcPr>
          <w:p w:rsidR="003914EA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Üçüncü</w:t>
            </w:r>
          </w:p>
          <w:p w:rsidR="003914EA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Altın madalya</w:t>
            </w:r>
          </w:p>
        </w:tc>
        <w:tc>
          <w:tcPr>
            <w:tcW w:w="2007" w:type="dxa"/>
            <w:shd w:val="clear" w:color="auto" w:fill="auto"/>
            <w:vAlign w:val="center"/>
          </w:tcPr>
          <w:p w:rsidR="003914EA" w:rsidRDefault="003914EA" w:rsidP="000D4B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59DD">
              <w:rPr>
                <w:rFonts w:ascii="Times New Roman" w:hAnsi="Times New Roman" w:cs="Times New Roman"/>
                <w:sz w:val="24"/>
                <w:szCs w:val="24"/>
              </w:rPr>
              <w:t>Danışman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Sevil TUNACAN</w:t>
            </w:r>
          </w:p>
          <w:p w:rsidR="003914EA" w:rsidRPr="008E4A06" w:rsidRDefault="003914EA" w:rsidP="000D4B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Çağrı MARAŞLI</w:t>
            </w:r>
          </w:p>
        </w:tc>
      </w:tr>
      <w:tr w:rsidR="003914EA" w:rsidRPr="008E4A06" w:rsidTr="000D4B83">
        <w:tc>
          <w:tcPr>
            <w:tcW w:w="497" w:type="dxa"/>
            <w:shd w:val="clear" w:color="auto" w:fill="DEEAF6" w:themeFill="accent1" w:themeFillTint="33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</w:p>
        </w:tc>
        <w:tc>
          <w:tcPr>
            <w:tcW w:w="1048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 w:rsidRPr="008E4A06">
              <w:rPr>
                <w:rFonts w:cs="Times New Roman"/>
              </w:rPr>
              <w:t>Yarışma</w:t>
            </w:r>
          </w:p>
        </w:tc>
        <w:tc>
          <w:tcPr>
            <w:tcW w:w="2919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</w:p>
        </w:tc>
        <w:tc>
          <w:tcPr>
            <w:tcW w:w="2173" w:type="dxa"/>
            <w:shd w:val="clear" w:color="auto" w:fill="auto"/>
            <w:vAlign w:val="center"/>
          </w:tcPr>
          <w:p w:rsidR="003914EA" w:rsidRPr="00BC4054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The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Associated</w:t>
            </w:r>
            <w:proofErr w:type="spellEnd"/>
            <w:r>
              <w:rPr>
                <w:rFonts w:cs="Times New Roman"/>
              </w:rPr>
              <w:t xml:space="preserve"> Board of </w:t>
            </w:r>
            <w:proofErr w:type="spellStart"/>
            <w:r>
              <w:rPr>
                <w:rFonts w:cs="Times New Roman"/>
              </w:rPr>
              <w:t>the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Royal</w:t>
            </w:r>
            <w:proofErr w:type="spellEnd"/>
            <w:r>
              <w:rPr>
                <w:rFonts w:cs="Times New Roman"/>
              </w:rPr>
              <w:t xml:space="preserve"> Schools of Music</w:t>
            </w:r>
          </w:p>
        </w:tc>
        <w:tc>
          <w:tcPr>
            <w:tcW w:w="1562" w:type="dxa"/>
            <w:shd w:val="clear" w:color="auto" w:fill="auto"/>
            <w:vAlign w:val="center"/>
          </w:tcPr>
          <w:p w:rsidR="003914EA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The</w:t>
            </w:r>
            <w:proofErr w:type="spellEnd"/>
            <w:r>
              <w:rPr>
                <w:rFonts w:cs="Times New Roman"/>
              </w:rPr>
              <w:t xml:space="preserve"> ABRSM Level </w:t>
            </w:r>
            <w:proofErr w:type="spellStart"/>
            <w:r>
              <w:rPr>
                <w:rFonts w:cs="Times New Roman"/>
              </w:rPr>
              <w:t>Certificate</w:t>
            </w:r>
            <w:proofErr w:type="spellEnd"/>
            <w:r>
              <w:rPr>
                <w:rFonts w:cs="Times New Roman"/>
              </w:rPr>
              <w:t xml:space="preserve"> in Music </w:t>
            </w:r>
            <w:proofErr w:type="spellStart"/>
            <w:r>
              <w:rPr>
                <w:rFonts w:cs="Times New Roman"/>
              </w:rPr>
              <w:t>Performance</w:t>
            </w:r>
            <w:proofErr w:type="spellEnd"/>
            <w:r>
              <w:rPr>
                <w:rFonts w:cs="Times New Roman"/>
              </w:rPr>
              <w:t xml:space="preserve"> (Grade 8)</w:t>
            </w:r>
          </w:p>
        </w:tc>
        <w:tc>
          <w:tcPr>
            <w:tcW w:w="2007" w:type="dxa"/>
            <w:shd w:val="clear" w:color="auto" w:fill="auto"/>
            <w:vAlign w:val="center"/>
          </w:tcPr>
          <w:p w:rsidR="003914EA" w:rsidRDefault="003914EA" w:rsidP="000D4B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59DD">
              <w:rPr>
                <w:rFonts w:ascii="Times New Roman" w:hAnsi="Times New Roman" w:cs="Times New Roman"/>
                <w:sz w:val="24"/>
                <w:szCs w:val="24"/>
              </w:rPr>
              <w:t>Danışman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Gökten YÜKSEL </w:t>
            </w:r>
          </w:p>
          <w:p w:rsidR="003914EA" w:rsidRPr="004759DD" w:rsidRDefault="003914EA" w:rsidP="000D4B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Aden Su BICAKCI</w:t>
            </w:r>
          </w:p>
        </w:tc>
      </w:tr>
      <w:tr w:rsidR="003914EA" w:rsidRPr="008E4A06" w:rsidTr="000D4B83">
        <w:tc>
          <w:tcPr>
            <w:tcW w:w="497" w:type="dxa"/>
            <w:shd w:val="clear" w:color="auto" w:fill="DEEAF6" w:themeFill="accent1" w:themeFillTint="33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</w:p>
        </w:tc>
        <w:tc>
          <w:tcPr>
            <w:tcW w:w="1048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 w:rsidRPr="008E4A06">
              <w:rPr>
                <w:rFonts w:cs="Times New Roman"/>
              </w:rPr>
              <w:t>Yarışma</w:t>
            </w:r>
          </w:p>
        </w:tc>
        <w:tc>
          <w:tcPr>
            <w:tcW w:w="2919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</w:p>
        </w:tc>
        <w:tc>
          <w:tcPr>
            <w:tcW w:w="2173" w:type="dxa"/>
            <w:shd w:val="clear" w:color="auto" w:fill="auto"/>
            <w:vAlign w:val="center"/>
          </w:tcPr>
          <w:p w:rsidR="003914EA" w:rsidRPr="00BC4054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10th </w:t>
            </w:r>
            <w:proofErr w:type="spellStart"/>
            <w:r>
              <w:rPr>
                <w:rFonts w:cs="Times New Roman"/>
              </w:rPr>
              <w:t>Annual</w:t>
            </w:r>
            <w:proofErr w:type="spellEnd"/>
            <w:r>
              <w:rPr>
                <w:rFonts w:cs="Times New Roman"/>
              </w:rPr>
              <w:t xml:space="preserve"> 2024 International Mathematical </w:t>
            </w:r>
            <w:proofErr w:type="spellStart"/>
            <w:r>
              <w:rPr>
                <w:rFonts w:cs="Times New Roman"/>
              </w:rPr>
              <w:t>Modeling</w:t>
            </w:r>
            <w:proofErr w:type="spellEnd"/>
            <w:r>
              <w:rPr>
                <w:rFonts w:cs="Times New Roman"/>
              </w:rPr>
              <w:t xml:space="preserve"> Challenge </w:t>
            </w:r>
            <w:proofErr w:type="spellStart"/>
            <w:r>
              <w:rPr>
                <w:rFonts w:cs="Times New Roman"/>
              </w:rPr>
              <w:t>Certificate</w:t>
            </w:r>
            <w:proofErr w:type="spellEnd"/>
            <w:r>
              <w:rPr>
                <w:rFonts w:cs="Times New Roman"/>
              </w:rPr>
              <w:t xml:space="preserve"> of </w:t>
            </w:r>
            <w:proofErr w:type="spellStart"/>
            <w:r>
              <w:rPr>
                <w:rFonts w:cs="Times New Roman"/>
              </w:rPr>
              <w:t>Achievement</w:t>
            </w:r>
            <w:proofErr w:type="spellEnd"/>
          </w:p>
        </w:tc>
        <w:tc>
          <w:tcPr>
            <w:tcW w:w="1562" w:type="dxa"/>
            <w:shd w:val="clear" w:color="auto" w:fill="auto"/>
            <w:vAlign w:val="center"/>
          </w:tcPr>
          <w:p w:rsidR="003914EA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Honorable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Mention</w:t>
            </w:r>
            <w:proofErr w:type="spellEnd"/>
          </w:p>
        </w:tc>
        <w:tc>
          <w:tcPr>
            <w:tcW w:w="2007" w:type="dxa"/>
            <w:shd w:val="clear" w:color="auto" w:fill="auto"/>
            <w:vAlign w:val="center"/>
          </w:tcPr>
          <w:p w:rsidR="003914EA" w:rsidRDefault="003914EA" w:rsidP="000D4B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Danışman Özhan ÇELEBİ</w:t>
            </w:r>
          </w:p>
          <w:p w:rsidR="003914EA" w:rsidRDefault="003914EA" w:rsidP="000D4B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Ateş Toprak AKSU </w:t>
            </w:r>
          </w:p>
          <w:p w:rsidR="003914EA" w:rsidRDefault="003914EA" w:rsidP="000D4B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Deniz BAYDEMİR </w:t>
            </w:r>
          </w:p>
          <w:p w:rsidR="003914EA" w:rsidRDefault="003914EA" w:rsidP="000D4B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Ege A</w:t>
            </w:r>
            <w:r w:rsidRPr="00A81FB4">
              <w:rPr>
                <w:rFonts w:ascii="Times New Roman" w:hAnsi="Times New Roman" w:cs="Times New Roman"/>
                <w:sz w:val="24"/>
                <w:szCs w:val="24"/>
              </w:rPr>
              <w:t xml:space="preserve">CAR </w:t>
            </w:r>
          </w:p>
          <w:p w:rsidR="003914EA" w:rsidRPr="004759DD" w:rsidRDefault="003914EA" w:rsidP="000D4B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Mert A</w:t>
            </w:r>
            <w:r w:rsidRPr="00A81FB4">
              <w:rPr>
                <w:rFonts w:ascii="Times New Roman" w:hAnsi="Times New Roman" w:cs="Times New Roman"/>
                <w:sz w:val="24"/>
                <w:szCs w:val="24"/>
              </w:rPr>
              <w:t>CAR</w:t>
            </w:r>
          </w:p>
        </w:tc>
      </w:tr>
      <w:tr w:rsidR="003914EA" w:rsidRPr="008E4A06" w:rsidTr="000D4B83">
        <w:tc>
          <w:tcPr>
            <w:tcW w:w="497" w:type="dxa"/>
            <w:shd w:val="clear" w:color="auto" w:fill="DEEAF6" w:themeFill="accent1" w:themeFillTint="33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</w:p>
        </w:tc>
        <w:tc>
          <w:tcPr>
            <w:tcW w:w="1048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 w:rsidRPr="008E4A06">
              <w:rPr>
                <w:rFonts w:cs="Times New Roman"/>
              </w:rPr>
              <w:t>Yarışma</w:t>
            </w:r>
          </w:p>
        </w:tc>
        <w:tc>
          <w:tcPr>
            <w:tcW w:w="2919" w:type="dxa"/>
            <w:shd w:val="clear" w:color="auto" w:fill="auto"/>
            <w:vAlign w:val="center"/>
          </w:tcPr>
          <w:p w:rsidR="003914EA" w:rsidRPr="008E4A06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</w:p>
        </w:tc>
        <w:tc>
          <w:tcPr>
            <w:tcW w:w="2173" w:type="dxa"/>
            <w:shd w:val="clear" w:color="auto" w:fill="auto"/>
            <w:vAlign w:val="center"/>
          </w:tcPr>
          <w:p w:rsidR="003914EA" w:rsidRPr="00BC4054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10th </w:t>
            </w:r>
            <w:proofErr w:type="spellStart"/>
            <w:r>
              <w:rPr>
                <w:rFonts w:cs="Times New Roman"/>
              </w:rPr>
              <w:t>Annual</w:t>
            </w:r>
            <w:proofErr w:type="spellEnd"/>
            <w:r>
              <w:rPr>
                <w:rFonts w:cs="Times New Roman"/>
              </w:rPr>
              <w:t xml:space="preserve"> International Mathematical </w:t>
            </w:r>
            <w:proofErr w:type="spellStart"/>
            <w:r>
              <w:rPr>
                <w:rFonts w:cs="Times New Roman"/>
              </w:rPr>
              <w:t>Modeling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proofErr w:type="gramStart"/>
            <w:r>
              <w:rPr>
                <w:rFonts w:cs="Times New Roman"/>
              </w:rPr>
              <w:t>Challange</w:t>
            </w:r>
            <w:proofErr w:type="spellEnd"/>
            <w:r>
              <w:rPr>
                <w:rFonts w:cs="Times New Roman"/>
              </w:rPr>
              <w:t xml:space="preserve">  </w:t>
            </w:r>
            <w:proofErr w:type="spellStart"/>
            <w:r>
              <w:rPr>
                <w:rFonts w:cs="Times New Roman"/>
              </w:rPr>
              <w:t>Certificate</w:t>
            </w:r>
            <w:proofErr w:type="spellEnd"/>
            <w:proofErr w:type="gramEnd"/>
            <w:r>
              <w:rPr>
                <w:rFonts w:cs="Times New Roman"/>
              </w:rPr>
              <w:t xml:space="preserve"> of </w:t>
            </w:r>
            <w:proofErr w:type="spellStart"/>
            <w:r>
              <w:rPr>
                <w:rFonts w:cs="Times New Roman"/>
              </w:rPr>
              <w:t>Achievement</w:t>
            </w:r>
            <w:proofErr w:type="spellEnd"/>
          </w:p>
        </w:tc>
        <w:tc>
          <w:tcPr>
            <w:tcW w:w="1562" w:type="dxa"/>
            <w:shd w:val="clear" w:color="auto" w:fill="auto"/>
            <w:vAlign w:val="center"/>
          </w:tcPr>
          <w:p w:rsidR="003914EA" w:rsidRDefault="003914EA" w:rsidP="000D4B83">
            <w:pPr>
              <w:pStyle w:val="Tabloerikleri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Dünya Üçüncülüğü, Mansiyon Ödülü</w:t>
            </w:r>
          </w:p>
        </w:tc>
        <w:tc>
          <w:tcPr>
            <w:tcW w:w="2007" w:type="dxa"/>
            <w:shd w:val="clear" w:color="auto" w:fill="auto"/>
            <w:vAlign w:val="center"/>
          </w:tcPr>
          <w:p w:rsidR="003914EA" w:rsidRDefault="003914EA" w:rsidP="000D4B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4A06">
              <w:rPr>
                <w:rFonts w:ascii="Times New Roman" w:hAnsi="Times New Roman" w:cs="Times New Roman"/>
                <w:sz w:val="24"/>
                <w:szCs w:val="24"/>
              </w:rPr>
              <w:t>Danışman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Özhan ÇELEBİ</w:t>
            </w:r>
          </w:p>
          <w:p w:rsidR="003914EA" w:rsidRDefault="003914EA" w:rsidP="000D4B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Ateş Toprak AKSU</w:t>
            </w:r>
          </w:p>
          <w:p w:rsidR="003914EA" w:rsidRDefault="003914EA" w:rsidP="000D4B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Deniz BAYDEMİR</w:t>
            </w:r>
          </w:p>
          <w:p w:rsidR="003914EA" w:rsidRDefault="003914EA" w:rsidP="000D4B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Ege ACAR</w:t>
            </w:r>
          </w:p>
          <w:p w:rsidR="003914EA" w:rsidRPr="004759DD" w:rsidRDefault="003914EA" w:rsidP="000D4B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Mert ACAR</w:t>
            </w:r>
          </w:p>
        </w:tc>
      </w:tr>
    </w:tbl>
    <w:p w:rsidR="008E6D12" w:rsidRDefault="008E6D12"/>
    <w:sectPr w:rsidR="008E6D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64B1"/>
    <w:rsid w:val="003914EA"/>
    <w:rsid w:val="007464B1"/>
    <w:rsid w:val="008E6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443B5C-65C2-45D5-A6EF-EB44CA48FD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14EA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Tabloerikleri">
    <w:name w:val="Tablo İçerikleri"/>
    <w:basedOn w:val="Normal"/>
    <w:rsid w:val="003914EA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Arial Unicode MS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196</Words>
  <Characters>1119</Characters>
  <Application>Microsoft Office Word</Application>
  <DocSecurity>0</DocSecurity>
  <Lines>9</Lines>
  <Paragraphs>2</Paragraphs>
  <ScaleCrop>false</ScaleCrop>
  <Company/>
  <LinksUpToDate>false</LinksUpToDate>
  <CharactersWithSpaces>1313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hesabı</dc:creator>
  <cp:keywords/>
  <dc:description/>
  <cp:lastModifiedBy>Microsoft hesabı</cp:lastModifiedBy>
  <cp:revision>2</cp:revision>
  <dcterms:created xsi:type="dcterms:W3CDTF">2025-02-18T15:42:00Z</dcterms:created>
  <dcterms:modified xsi:type="dcterms:W3CDTF">2025-02-18T15:42:00Z</dcterms:modified>
</cp:coreProperties>
</file>